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C9E1F" w14:textId="5FEAE09C" w:rsidR="00F76185" w:rsidRDefault="00A07E52" w:rsidP="00BF1EE2">
      <w:pPr>
        <w:tabs>
          <w:tab w:val="left" w:pos="0"/>
          <w:tab w:val="left" w:pos="142"/>
        </w:tabs>
        <w:spacing w:after="0" w:line="276" w:lineRule="auto"/>
        <w:jc w:val="both"/>
      </w:pPr>
      <w:r w:rsidRPr="00A07E52">
        <w:rPr>
          <w:b/>
          <w:bCs/>
          <w:sz w:val="32"/>
          <w:szCs w:val="32"/>
        </w:rPr>
        <w:t>Göteborští symfonikové nabídnou na Pražském jaru poslední ze švédských symfonických básní Bedřicha Smetany</w:t>
      </w:r>
    </w:p>
    <w:p w14:paraId="0E8723DE" w14:textId="77777777" w:rsidR="00BF1EE2" w:rsidRDefault="00BF1EE2" w:rsidP="00BF1EE2">
      <w:pPr>
        <w:tabs>
          <w:tab w:val="left" w:pos="0"/>
          <w:tab w:val="left" w:pos="142"/>
        </w:tabs>
        <w:spacing w:after="0" w:line="276" w:lineRule="auto"/>
        <w:jc w:val="both"/>
      </w:pPr>
    </w:p>
    <w:p w14:paraId="0D3DEE81" w14:textId="7296DDF2" w:rsidR="00A07E52" w:rsidRPr="00A07E52" w:rsidRDefault="00F96135" w:rsidP="00A07E52">
      <w:pPr>
        <w:spacing w:after="0" w:line="276" w:lineRule="auto"/>
        <w:jc w:val="both"/>
        <w:rPr>
          <w:b/>
          <w:bCs/>
          <w:sz w:val="22"/>
          <w:szCs w:val="22"/>
        </w:rPr>
      </w:pPr>
      <w:r w:rsidRPr="001C7ED7">
        <w:rPr>
          <w:color w:val="4C94D8" w:themeColor="text2" w:themeTint="80"/>
          <w:sz w:val="22"/>
          <w:szCs w:val="22"/>
        </w:rPr>
        <w:t xml:space="preserve">Praha </w:t>
      </w:r>
      <w:r w:rsidR="00A07E52">
        <w:rPr>
          <w:color w:val="4C94D8" w:themeColor="text2" w:themeTint="80"/>
          <w:sz w:val="22"/>
          <w:szCs w:val="22"/>
        </w:rPr>
        <w:t>23</w:t>
      </w:r>
      <w:r w:rsidRPr="001C7ED7">
        <w:rPr>
          <w:color w:val="4C94D8" w:themeColor="text2" w:themeTint="80"/>
          <w:sz w:val="22"/>
          <w:szCs w:val="22"/>
        </w:rPr>
        <w:t xml:space="preserve">. 5. 2025 | </w:t>
      </w:r>
      <w:r w:rsidR="00A07E52" w:rsidRPr="00A07E52">
        <w:rPr>
          <w:b/>
          <w:bCs/>
          <w:sz w:val="22"/>
          <w:szCs w:val="22"/>
        </w:rPr>
        <w:t xml:space="preserve">Program z hudby Fryderyka Chopina, Bély Bartóka a třetí ze „švédských“ symfonických básní Bedřicha Smetany </w:t>
      </w:r>
      <w:proofErr w:type="spellStart"/>
      <w:r w:rsidR="00A07E52" w:rsidRPr="00A07E52">
        <w:rPr>
          <w:b/>
          <w:bCs/>
          <w:i/>
          <w:iCs/>
          <w:sz w:val="22"/>
          <w:szCs w:val="22"/>
        </w:rPr>
        <w:t>Håkon</w:t>
      </w:r>
      <w:proofErr w:type="spellEnd"/>
      <w:r w:rsidR="00A07E52" w:rsidRPr="00A07E52">
        <w:rPr>
          <w:b/>
          <w:bCs/>
          <w:i/>
          <w:iCs/>
          <w:sz w:val="22"/>
          <w:szCs w:val="22"/>
        </w:rPr>
        <w:t xml:space="preserve"> Jarl</w:t>
      </w:r>
      <w:r w:rsidR="00A07E52" w:rsidRPr="00A07E52">
        <w:rPr>
          <w:b/>
          <w:bCs/>
          <w:sz w:val="22"/>
          <w:szCs w:val="22"/>
        </w:rPr>
        <w:t xml:space="preserve"> nabídnou dnes 23. května v Rudolfinu v rámci festivalu Pražské jaro Göteborští symfonikové (GSO). Orchestr, který letos slaví sto dvacet let od svého založení, se na festivalu představí poprvé. V českém debutu ho bude řídit finský dirigent </w:t>
      </w:r>
      <w:proofErr w:type="spellStart"/>
      <w:r w:rsidR="00A07E52" w:rsidRPr="00A07E52">
        <w:rPr>
          <w:b/>
          <w:bCs/>
          <w:sz w:val="22"/>
          <w:szCs w:val="22"/>
        </w:rPr>
        <w:t>Santtu</w:t>
      </w:r>
      <w:proofErr w:type="spellEnd"/>
      <w:r w:rsidR="00A07E52" w:rsidRPr="00A07E52">
        <w:rPr>
          <w:b/>
          <w:bCs/>
          <w:sz w:val="22"/>
          <w:szCs w:val="22"/>
        </w:rPr>
        <w:t xml:space="preserve">-Matias </w:t>
      </w:r>
      <w:proofErr w:type="spellStart"/>
      <w:r w:rsidR="00A07E52" w:rsidRPr="00A07E52">
        <w:rPr>
          <w:b/>
          <w:bCs/>
          <w:sz w:val="22"/>
          <w:szCs w:val="22"/>
        </w:rPr>
        <w:t>Rouvali</w:t>
      </w:r>
      <w:proofErr w:type="spellEnd"/>
      <w:r w:rsidR="00A07E52" w:rsidRPr="00A07E52">
        <w:rPr>
          <w:b/>
          <w:bCs/>
          <w:sz w:val="22"/>
          <w:szCs w:val="22"/>
        </w:rPr>
        <w:t xml:space="preserve">, aktuální šéfdirigent GSO. Jako sólista vystoupí v Chopinově prvním klavírním koncertu kanadský klavírista Jan </w:t>
      </w:r>
      <w:proofErr w:type="spellStart"/>
      <w:r w:rsidR="00A07E52" w:rsidRPr="00A07E52">
        <w:rPr>
          <w:b/>
          <w:bCs/>
          <w:sz w:val="22"/>
          <w:szCs w:val="22"/>
        </w:rPr>
        <w:t>Lisiecki</w:t>
      </w:r>
      <w:proofErr w:type="spellEnd"/>
      <w:r w:rsidR="00A07E52" w:rsidRPr="00A07E52">
        <w:rPr>
          <w:b/>
          <w:bCs/>
          <w:sz w:val="22"/>
          <w:szCs w:val="22"/>
        </w:rPr>
        <w:t>. Zcela vyprodaný koncert je součástí turné, v jehož rámci</w:t>
      </w:r>
      <w:r w:rsidR="00A07E52">
        <w:rPr>
          <w:b/>
          <w:bCs/>
          <w:sz w:val="22"/>
          <w:szCs w:val="22"/>
        </w:rPr>
        <w:t xml:space="preserve"> </w:t>
      </w:r>
      <w:r w:rsidR="00A07E52" w:rsidRPr="00A07E52">
        <w:rPr>
          <w:b/>
          <w:bCs/>
          <w:sz w:val="22"/>
          <w:szCs w:val="22"/>
        </w:rPr>
        <w:t xml:space="preserve">již orchestr </w:t>
      </w:r>
      <w:r w:rsidR="00A07E52">
        <w:rPr>
          <w:b/>
          <w:bCs/>
          <w:sz w:val="22"/>
          <w:szCs w:val="22"/>
        </w:rPr>
        <w:t>zavítal</w:t>
      </w:r>
      <w:r w:rsidR="00A07E52" w:rsidRPr="00A07E52">
        <w:rPr>
          <w:b/>
          <w:bCs/>
          <w:sz w:val="22"/>
          <w:szCs w:val="22"/>
        </w:rPr>
        <w:t xml:space="preserve"> </w:t>
      </w:r>
      <w:r w:rsidR="00A07E52">
        <w:rPr>
          <w:b/>
          <w:bCs/>
          <w:sz w:val="22"/>
          <w:szCs w:val="22"/>
        </w:rPr>
        <w:t>do</w:t>
      </w:r>
      <w:r w:rsidR="00A07E52" w:rsidRPr="00A07E52">
        <w:rPr>
          <w:b/>
          <w:bCs/>
          <w:sz w:val="22"/>
          <w:szCs w:val="22"/>
        </w:rPr>
        <w:t xml:space="preserve"> Stuttgartu, dnes následuje Praha a 25. května Drážďany. </w:t>
      </w:r>
    </w:p>
    <w:p w14:paraId="515338C2" w14:textId="1BF39438" w:rsidR="00830E41" w:rsidRPr="001C7ED7" w:rsidRDefault="00830E41" w:rsidP="00A07E52">
      <w:pPr>
        <w:spacing w:after="0" w:line="276" w:lineRule="auto"/>
        <w:jc w:val="both"/>
        <w:rPr>
          <w:color w:val="FF0000"/>
          <w:sz w:val="22"/>
          <w:szCs w:val="22"/>
        </w:rPr>
      </w:pPr>
    </w:p>
    <w:p w14:paraId="43CD508D" w14:textId="1B18B878" w:rsidR="00A07E52" w:rsidRPr="00A07E52" w:rsidRDefault="00A07E52" w:rsidP="00A07E52">
      <w:pPr>
        <w:spacing w:line="276" w:lineRule="auto"/>
        <w:jc w:val="both"/>
        <w:rPr>
          <w:sz w:val="22"/>
          <w:szCs w:val="22"/>
        </w:rPr>
      </w:pPr>
      <w:r w:rsidRPr="00A07E52">
        <w:rPr>
          <w:sz w:val="22"/>
          <w:szCs w:val="22"/>
        </w:rPr>
        <w:t xml:space="preserve">Devětatřicetiletý </w:t>
      </w:r>
      <w:proofErr w:type="spellStart"/>
      <w:r w:rsidRPr="00A07E52">
        <w:rPr>
          <w:sz w:val="22"/>
          <w:szCs w:val="22"/>
        </w:rPr>
        <w:t>Santtu</w:t>
      </w:r>
      <w:proofErr w:type="spellEnd"/>
      <w:r w:rsidRPr="00A07E52">
        <w:rPr>
          <w:sz w:val="22"/>
          <w:szCs w:val="22"/>
        </w:rPr>
        <w:t xml:space="preserve">-Matias </w:t>
      </w:r>
      <w:proofErr w:type="spellStart"/>
      <w:r w:rsidRPr="00A07E52">
        <w:rPr>
          <w:sz w:val="22"/>
          <w:szCs w:val="22"/>
        </w:rPr>
        <w:t>Rouvali</w:t>
      </w:r>
      <w:proofErr w:type="spellEnd"/>
      <w:r w:rsidRPr="00A07E52">
        <w:rPr>
          <w:sz w:val="22"/>
          <w:szCs w:val="22"/>
        </w:rPr>
        <w:t xml:space="preserve"> je představitelem silné finské dirigentské školy. Žák </w:t>
      </w:r>
      <w:proofErr w:type="spellStart"/>
      <w:r w:rsidRPr="00A07E52">
        <w:rPr>
          <w:sz w:val="22"/>
          <w:szCs w:val="22"/>
        </w:rPr>
        <w:t>Leifa</w:t>
      </w:r>
      <w:proofErr w:type="spellEnd"/>
      <w:r w:rsidRPr="00A07E52">
        <w:rPr>
          <w:sz w:val="22"/>
          <w:szCs w:val="22"/>
        </w:rPr>
        <w:t xml:space="preserve"> </w:t>
      </w:r>
      <w:proofErr w:type="spellStart"/>
      <w:r w:rsidRPr="00A07E52">
        <w:rPr>
          <w:sz w:val="22"/>
          <w:szCs w:val="22"/>
        </w:rPr>
        <w:t>Segerstama</w:t>
      </w:r>
      <w:proofErr w:type="spellEnd"/>
      <w:r w:rsidRPr="00A07E52">
        <w:rPr>
          <w:sz w:val="22"/>
          <w:szCs w:val="22"/>
        </w:rPr>
        <w:t xml:space="preserve"> a Hannu </w:t>
      </w:r>
      <w:proofErr w:type="spellStart"/>
      <w:r w:rsidRPr="00A07E52">
        <w:rPr>
          <w:sz w:val="22"/>
          <w:szCs w:val="22"/>
        </w:rPr>
        <w:t>Lintu</w:t>
      </w:r>
      <w:proofErr w:type="spellEnd"/>
      <w:r w:rsidRPr="00A07E52">
        <w:rPr>
          <w:sz w:val="22"/>
          <w:szCs w:val="22"/>
        </w:rPr>
        <w:t xml:space="preserve"> vystudoval původně hru na bicí nástroje, což mu umožnilo vyzkoušet si vedle klasiky též hard rock či jazz. Tato zkušenost mu dala nevídanou schopnost pronikat hluboko do rytmické struktury skladeb. Dnes patří </w:t>
      </w:r>
      <w:proofErr w:type="spellStart"/>
      <w:r w:rsidRPr="00A07E52">
        <w:rPr>
          <w:sz w:val="22"/>
          <w:szCs w:val="22"/>
        </w:rPr>
        <w:t>Rouvali</w:t>
      </w:r>
      <w:proofErr w:type="spellEnd"/>
      <w:r w:rsidRPr="00A07E52">
        <w:rPr>
          <w:sz w:val="22"/>
          <w:szCs w:val="22"/>
        </w:rPr>
        <w:t xml:space="preserve"> mezi nejvyhledávanější dirigenty své generace. Šéfdirigentem Göteborského symfonického orchestru se stal v jednatřiceti letech v roce 2017, od</w:t>
      </w:r>
      <w:r>
        <w:rPr>
          <w:sz w:val="22"/>
          <w:szCs w:val="22"/>
        </w:rPr>
        <w:t> </w:t>
      </w:r>
      <w:r w:rsidRPr="00A07E52">
        <w:rPr>
          <w:sz w:val="22"/>
          <w:szCs w:val="22"/>
        </w:rPr>
        <w:t xml:space="preserve">roku 2023 je také hlavním dirigentem londýnského </w:t>
      </w:r>
      <w:proofErr w:type="spellStart"/>
      <w:r w:rsidRPr="00A07E52">
        <w:rPr>
          <w:sz w:val="22"/>
          <w:szCs w:val="22"/>
        </w:rPr>
        <w:t>Philharmonia</w:t>
      </w:r>
      <w:proofErr w:type="spellEnd"/>
      <w:r w:rsidRPr="00A07E52">
        <w:rPr>
          <w:sz w:val="22"/>
          <w:szCs w:val="22"/>
        </w:rPr>
        <w:t xml:space="preserve"> </w:t>
      </w:r>
      <w:proofErr w:type="spellStart"/>
      <w:r w:rsidRPr="00A07E52">
        <w:rPr>
          <w:sz w:val="22"/>
          <w:szCs w:val="22"/>
        </w:rPr>
        <w:t>Orchestra</w:t>
      </w:r>
      <w:proofErr w:type="spellEnd"/>
      <w:r w:rsidRPr="00A07E52">
        <w:rPr>
          <w:sz w:val="22"/>
          <w:szCs w:val="22"/>
        </w:rPr>
        <w:t xml:space="preserve">. Pravidelně spolupracuje s Newyorskými a Berlínskými filharmoniky či Královským orchestrem </w:t>
      </w:r>
      <w:proofErr w:type="spellStart"/>
      <w:r w:rsidRPr="00A07E52">
        <w:rPr>
          <w:sz w:val="22"/>
          <w:szCs w:val="22"/>
        </w:rPr>
        <w:t>Concertgebouw</w:t>
      </w:r>
      <w:proofErr w:type="spellEnd"/>
      <w:r w:rsidRPr="00A07E52">
        <w:rPr>
          <w:sz w:val="22"/>
          <w:szCs w:val="22"/>
        </w:rPr>
        <w:t>.</w:t>
      </w:r>
    </w:p>
    <w:p w14:paraId="36980E49" w14:textId="19EF0782" w:rsidR="00A07E52" w:rsidRDefault="00A07E52" w:rsidP="00A07E52">
      <w:pPr>
        <w:spacing w:after="0" w:line="276" w:lineRule="auto"/>
        <w:jc w:val="both"/>
        <w:rPr>
          <w:sz w:val="22"/>
          <w:szCs w:val="22"/>
        </w:rPr>
      </w:pPr>
      <w:r w:rsidRPr="00A07E52">
        <w:rPr>
          <w:sz w:val="22"/>
          <w:szCs w:val="22"/>
        </w:rPr>
        <w:t xml:space="preserve">Jan </w:t>
      </w:r>
      <w:proofErr w:type="spellStart"/>
      <w:r w:rsidRPr="00A07E52">
        <w:rPr>
          <w:sz w:val="22"/>
          <w:szCs w:val="22"/>
        </w:rPr>
        <w:t>Lisiecki</w:t>
      </w:r>
      <w:proofErr w:type="spellEnd"/>
      <w:r w:rsidRPr="00A07E52">
        <w:rPr>
          <w:sz w:val="22"/>
          <w:szCs w:val="22"/>
        </w:rPr>
        <w:t xml:space="preserve"> patří k nejlepším interpretům hudby Fryderyka Chopina nejen ve své generaci, ale jeho nahrávku Chopinových </w:t>
      </w:r>
      <w:r w:rsidRPr="00A07E52">
        <w:rPr>
          <w:i/>
          <w:iCs/>
          <w:sz w:val="22"/>
          <w:szCs w:val="22"/>
        </w:rPr>
        <w:t xml:space="preserve">Etud </w:t>
      </w:r>
      <w:r w:rsidRPr="00A07E52">
        <w:rPr>
          <w:sz w:val="22"/>
          <w:szCs w:val="22"/>
        </w:rPr>
        <w:t xml:space="preserve">zařadil v roce 2023 britský </w:t>
      </w:r>
      <w:proofErr w:type="spellStart"/>
      <w:r w:rsidRPr="00A07E52">
        <w:rPr>
          <w:sz w:val="22"/>
          <w:szCs w:val="22"/>
        </w:rPr>
        <w:t>Gramophone</w:t>
      </w:r>
      <w:proofErr w:type="spellEnd"/>
      <w:r w:rsidRPr="00A07E52">
        <w:rPr>
          <w:sz w:val="22"/>
          <w:szCs w:val="22"/>
        </w:rPr>
        <w:t xml:space="preserve"> mezi padesát nejlepších chopinovských alb historie. Čerstvý třicátník má za sebou spolupráci s největšími světovými dirigenty včetně Claudia </w:t>
      </w:r>
      <w:proofErr w:type="spellStart"/>
      <w:r w:rsidRPr="00A07E52">
        <w:rPr>
          <w:sz w:val="22"/>
          <w:szCs w:val="22"/>
        </w:rPr>
        <w:t>Abbada</w:t>
      </w:r>
      <w:proofErr w:type="spellEnd"/>
      <w:r w:rsidRPr="00A07E52">
        <w:rPr>
          <w:sz w:val="22"/>
          <w:szCs w:val="22"/>
        </w:rPr>
        <w:t xml:space="preserve">, Antonia </w:t>
      </w:r>
      <w:proofErr w:type="spellStart"/>
      <w:r w:rsidRPr="00A07E52">
        <w:rPr>
          <w:sz w:val="22"/>
          <w:szCs w:val="22"/>
        </w:rPr>
        <w:t>Pappana</w:t>
      </w:r>
      <w:proofErr w:type="spellEnd"/>
      <w:r w:rsidRPr="00A07E52">
        <w:rPr>
          <w:sz w:val="22"/>
          <w:szCs w:val="22"/>
        </w:rPr>
        <w:t xml:space="preserve">, Yannicka </w:t>
      </w:r>
      <w:proofErr w:type="spellStart"/>
      <w:r w:rsidRPr="00A07E52">
        <w:rPr>
          <w:sz w:val="22"/>
          <w:szCs w:val="22"/>
        </w:rPr>
        <w:t>Nézet-Séguina</w:t>
      </w:r>
      <w:proofErr w:type="spellEnd"/>
      <w:r w:rsidRPr="00A07E52">
        <w:rPr>
          <w:sz w:val="22"/>
          <w:szCs w:val="22"/>
        </w:rPr>
        <w:t xml:space="preserve"> či Manfreda </w:t>
      </w:r>
      <w:proofErr w:type="spellStart"/>
      <w:r w:rsidRPr="00A07E52">
        <w:rPr>
          <w:sz w:val="22"/>
          <w:szCs w:val="22"/>
        </w:rPr>
        <w:t>Honecka</w:t>
      </w:r>
      <w:proofErr w:type="spellEnd"/>
      <w:r w:rsidRPr="00A07E52">
        <w:rPr>
          <w:sz w:val="22"/>
          <w:szCs w:val="22"/>
        </w:rPr>
        <w:t xml:space="preserve">. Vystoupil v newyorské Carnegie </w:t>
      </w:r>
      <w:proofErr w:type="spellStart"/>
      <w:r w:rsidRPr="00A07E52">
        <w:rPr>
          <w:sz w:val="22"/>
          <w:szCs w:val="22"/>
        </w:rPr>
        <w:t>Hall</w:t>
      </w:r>
      <w:proofErr w:type="spellEnd"/>
      <w:r w:rsidRPr="00A07E52">
        <w:rPr>
          <w:sz w:val="22"/>
          <w:szCs w:val="22"/>
        </w:rPr>
        <w:t xml:space="preserve">, </w:t>
      </w:r>
      <w:proofErr w:type="spellStart"/>
      <w:r w:rsidRPr="00A07E52">
        <w:rPr>
          <w:sz w:val="22"/>
          <w:szCs w:val="22"/>
        </w:rPr>
        <w:t>londýnské</w:t>
      </w:r>
      <w:proofErr w:type="spellEnd"/>
      <w:r w:rsidRPr="00A07E52">
        <w:rPr>
          <w:sz w:val="22"/>
          <w:szCs w:val="22"/>
        </w:rPr>
        <w:t xml:space="preserve"> </w:t>
      </w:r>
      <w:proofErr w:type="spellStart"/>
      <w:r w:rsidRPr="00A07E52">
        <w:rPr>
          <w:sz w:val="22"/>
          <w:szCs w:val="22"/>
        </w:rPr>
        <w:t>Wigmore</w:t>
      </w:r>
      <w:proofErr w:type="spellEnd"/>
      <w:r w:rsidRPr="00A07E52">
        <w:rPr>
          <w:sz w:val="22"/>
          <w:szCs w:val="22"/>
        </w:rPr>
        <w:t xml:space="preserve"> </w:t>
      </w:r>
      <w:proofErr w:type="spellStart"/>
      <w:r w:rsidRPr="00A07E52">
        <w:rPr>
          <w:sz w:val="22"/>
          <w:szCs w:val="22"/>
        </w:rPr>
        <w:t>Hall</w:t>
      </w:r>
      <w:proofErr w:type="spellEnd"/>
      <w:r w:rsidRPr="00A07E52">
        <w:rPr>
          <w:sz w:val="22"/>
          <w:szCs w:val="22"/>
        </w:rPr>
        <w:t xml:space="preserve"> i </w:t>
      </w:r>
      <w:proofErr w:type="spellStart"/>
      <w:r w:rsidRPr="00A07E52">
        <w:rPr>
          <w:sz w:val="22"/>
          <w:szCs w:val="22"/>
        </w:rPr>
        <w:t>Royal</w:t>
      </w:r>
      <w:proofErr w:type="spellEnd"/>
      <w:r w:rsidRPr="00A07E52">
        <w:rPr>
          <w:sz w:val="22"/>
          <w:szCs w:val="22"/>
        </w:rPr>
        <w:t xml:space="preserve"> Albert </w:t>
      </w:r>
      <w:proofErr w:type="spellStart"/>
      <w:r w:rsidRPr="00A07E52">
        <w:rPr>
          <w:sz w:val="22"/>
          <w:szCs w:val="22"/>
        </w:rPr>
        <w:t>Hall</w:t>
      </w:r>
      <w:proofErr w:type="spellEnd"/>
      <w:r w:rsidRPr="00A07E52">
        <w:rPr>
          <w:sz w:val="22"/>
          <w:szCs w:val="22"/>
        </w:rPr>
        <w:t xml:space="preserve"> ve spolupráci s</w:t>
      </w:r>
      <w:r>
        <w:rPr>
          <w:sz w:val="22"/>
          <w:szCs w:val="22"/>
        </w:rPr>
        <w:t> </w:t>
      </w:r>
      <w:r w:rsidRPr="00A07E52">
        <w:rPr>
          <w:sz w:val="22"/>
          <w:szCs w:val="22"/>
        </w:rPr>
        <w:t xml:space="preserve">orchestry jako Boston </w:t>
      </w:r>
      <w:proofErr w:type="spellStart"/>
      <w:r w:rsidRPr="00A07E52">
        <w:rPr>
          <w:sz w:val="22"/>
          <w:szCs w:val="22"/>
        </w:rPr>
        <w:t>Symphony</w:t>
      </w:r>
      <w:proofErr w:type="spellEnd"/>
      <w:r w:rsidRPr="00A07E52">
        <w:rPr>
          <w:sz w:val="22"/>
          <w:szCs w:val="22"/>
        </w:rPr>
        <w:t xml:space="preserve"> </w:t>
      </w:r>
      <w:proofErr w:type="spellStart"/>
      <w:r w:rsidRPr="00A07E52">
        <w:rPr>
          <w:sz w:val="22"/>
          <w:szCs w:val="22"/>
        </w:rPr>
        <w:t>Orchestra</w:t>
      </w:r>
      <w:proofErr w:type="spellEnd"/>
      <w:r w:rsidRPr="00A07E52">
        <w:rPr>
          <w:sz w:val="22"/>
          <w:szCs w:val="22"/>
        </w:rPr>
        <w:t xml:space="preserve">, </w:t>
      </w:r>
      <w:proofErr w:type="spellStart"/>
      <w:r w:rsidRPr="00A07E52">
        <w:rPr>
          <w:sz w:val="22"/>
          <w:szCs w:val="22"/>
        </w:rPr>
        <w:t>Orchestra</w:t>
      </w:r>
      <w:proofErr w:type="spellEnd"/>
      <w:r w:rsidRPr="00A07E52">
        <w:rPr>
          <w:sz w:val="22"/>
          <w:szCs w:val="22"/>
        </w:rPr>
        <w:t xml:space="preserve"> </w:t>
      </w:r>
      <w:proofErr w:type="spellStart"/>
      <w:r w:rsidRPr="00A07E52">
        <w:rPr>
          <w:sz w:val="22"/>
          <w:szCs w:val="22"/>
        </w:rPr>
        <w:t>dell’Accademia</w:t>
      </w:r>
      <w:proofErr w:type="spellEnd"/>
      <w:r w:rsidRPr="00A07E52">
        <w:rPr>
          <w:sz w:val="22"/>
          <w:szCs w:val="22"/>
        </w:rPr>
        <w:t xml:space="preserve"> </w:t>
      </w:r>
      <w:proofErr w:type="spellStart"/>
      <w:r w:rsidRPr="00A07E52">
        <w:rPr>
          <w:sz w:val="22"/>
          <w:szCs w:val="22"/>
        </w:rPr>
        <w:t>Nazionale</w:t>
      </w:r>
      <w:proofErr w:type="spellEnd"/>
      <w:r w:rsidRPr="00A07E52">
        <w:rPr>
          <w:sz w:val="22"/>
          <w:szCs w:val="22"/>
        </w:rPr>
        <w:t xml:space="preserve"> di Santa Cecilia, </w:t>
      </w:r>
      <w:proofErr w:type="spellStart"/>
      <w:r w:rsidRPr="00A07E52">
        <w:rPr>
          <w:sz w:val="22"/>
          <w:szCs w:val="22"/>
        </w:rPr>
        <w:t>Berlínskými</w:t>
      </w:r>
      <w:proofErr w:type="spellEnd"/>
      <w:r w:rsidRPr="00A07E52">
        <w:rPr>
          <w:sz w:val="22"/>
          <w:szCs w:val="22"/>
        </w:rPr>
        <w:t xml:space="preserve"> filharmoniky či Chicago </w:t>
      </w:r>
      <w:proofErr w:type="spellStart"/>
      <w:r w:rsidRPr="00A07E52">
        <w:rPr>
          <w:sz w:val="22"/>
          <w:szCs w:val="22"/>
        </w:rPr>
        <w:t>Symphony</w:t>
      </w:r>
      <w:proofErr w:type="spellEnd"/>
      <w:r w:rsidRPr="00A07E52">
        <w:rPr>
          <w:sz w:val="22"/>
          <w:szCs w:val="22"/>
        </w:rPr>
        <w:t xml:space="preserve"> </w:t>
      </w:r>
      <w:proofErr w:type="spellStart"/>
      <w:r w:rsidRPr="00A07E52">
        <w:rPr>
          <w:sz w:val="22"/>
          <w:szCs w:val="22"/>
        </w:rPr>
        <w:t>Orchestra</w:t>
      </w:r>
      <w:proofErr w:type="spellEnd"/>
      <w:r w:rsidRPr="00A07E52">
        <w:rPr>
          <w:sz w:val="22"/>
          <w:szCs w:val="22"/>
        </w:rPr>
        <w:t xml:space="preserve">. Je také historicky nejmladším držitelem </w:t>
      </w:r>
      <w:proofErr w:type="spellStart"/>
      <w:r w:rsidRPr="00A07E52">
        <w:rPr>
          <w:sz w:val="22"/>
          <w:szCs w:val="22"/>
        </w:rPr>
        <w:t>Gramophone</w:t>
      </w:r>
      <w:proofErr w:type="spellEnd"/>
      <w:r w:rsidRPr="00A07E52">
        <w:rPr>
          <w:sz w:val="22"/>
          <w:szCs w:val="22"/>
        </w:rPr>
        <w:t xml:space="preserve"> </w:t>
      </w:r>
      <w:proofErr w:type="spellStart"/>
      <w:r w:rsidRPr="00A07E52">
        <w:rPr>
          <w:sz w:val="22"/>
          <w:szCs w:val="22"/>
        </w:rPr>
        <w:t>Young</w:t>
      </w:r>
      <w:proofErr w:type="spellEnd"/>
      <w:r w:rsidRPr="00A07E52">
        <w:rPr>
          <w:sz w:val="22"/>
          <w:szCs w:val="22"/>
        </w:rPr>
        <w:t xml:space="preserve"> </w:t>
      </w:r>
      <w:proofErr w:type="spellStart"/>
      <w:r w:rsidRPr="00A07E52">
        <w:rPr>
          <w:sz w:val="22"/>
          <w:szCs w:val="22"/>
        </w:rPr>
        <w:t>Artist</w:t>
      </w:r>
      <w:proofErr w:type="spellEnd"/>
      <w:r w:rsidRPr="00A07E52">
        <w:rPr>
          <w:sz w:val="22"/>
          <w:szCs w:val="22"/>
        </w:rPr>
        <w:t xml:space="preserve"> </w:t>
      </w:r>
      <w:proofErr w:type="spellStart"/>
      <w:r w:rsidRPr="00A07E52">
        <w:rPr>
          <w:sz w:val="22"/>
          <w:szCs w:val="22"/>
        </w:rPr>
        <w:t>Award</w:t>
      </w:r>
      <w:proofErr w:type="spellEnd"/>
      <w:r w:rsidRPr="00A07E52">
        <w:rPr>
          <w:sz w:val="22"/>
          <w:szCs w:val="22"/>
        </w:rPr>
        <w:t xml:space="preserve"> a nejmladším umělcem, který kdy podepsal exkluzivní smlouvu s vydavatelstvím </w:t>
      </w:r>
      <w:proofErr w:type="spellStart"/>
      <w:r w:rsidRPr="00A07E52">
        <w:rPr>
          <w:sz w:val="22"/>
          <w:szCs w:val="22"/>
        </w:rPr>
        <w:t>Deutsche</w:t>
      </w:r>
      <w:proofErr w:type="spellEnd"/>
      <w:r w:rsidRPr="00A07E52">
        <w:rPr>
          <w:sz w:val="22"/>
          <w:szCs w:val="22"/>
        </w:rPr>
        <w:t xml:space="preserve"> </w:t>
      </w:r>
      <w:proofErr w:type="spellStart"/>
      <w:r w:rsidRPr="00A07E52">
        <w:rPr>
          <w:sz w:val="22"/>
          <w:szCs w:val="22"/>
        </w:rPr>
        <w:t>Grammophon</w:t>
      </w:r>
      <w:proofErr w:type="spellEnd"/>
      <w:r w:rsidRPr="00A07E52">
        <w:rPr>
          <w:sz w:val="22"/>
          <w:szCs w:val="22"/>
        </w:rPr>
        <w:t xml:space="preserve">. </w:t>
      </w:r>
      <w:r>
        <w:rPr>
          <w:sz w:val="22"/>
          <w:szCs w:val="22"/>
        </w:rPr>
        <w:t xml:space="preserve">V listopadu 2025 zahájí svým recitálem 13. ročník Klavírního festivalu Rudolfa </w:t>
      </w:r>
      <w:proofErr w:type="spellStart"/>
      <w:r>
        <w:rPr>
          <w:sz w:val="22"/>
          <w:szCs w:val="22"/>
        </w:rPr>
        <w:t>Firkušného</w:t>
      </w:r>
      <w:proofErr w:type="spellEnd"/>
      <w:r>
        <w:rPr>
          <w:sz w:val="22"/>
          <w:szCs w:val="22"/>
        </w:rPr>
        <w:t>.</w:t>
      </w:r>
    </w:p>
    <w:p w14:paraId="4D72F310" w14:textId="77777777" w:rsidR="00A07E52" w:rsidRPr="00A07E52" w:rsidRDefault="00A07E52" w:rsidP="00A07E52">
      <w:pPr>
        <w:spacing w:after="0" w:line="276" w:lineRule="auto"/>
        <w:jc w:val="both"/>
        <w:rPr>
          <w:sz w:val="22"/>
          <w:szCs w:val="22"/>
        </w:rPr>
      </w:pPr>
    </w:p>
    <w:p w14:paraId="0268D0ED" w14:textId="150D437E" w:rsidR="00A07E52" w:rsidRDefault="00A07E52" w:rsidP="00A07E52">
      <w:pPr>
        <w:jc w:val="both"/>
        <w:rPr>
          <w:sz w:val="22"/>
          <w:szCs w:val="22"/>
        </w:rPr>
      </w:pPr>
      <w:r w:rsidRPr="00A07E52">
        <w:rPr>
          <w:sz w:val="22"/>
          <w:szCs w:val="22"/>
        </w:rPr>
        <w:lastRenderedPageBreak/>
        <w:t xml:space="preserve">Na přání Pražského jara uvedou Göteborští symfonikové skladbu </w:t>
      </w:r>
      <w:proofErr w:type="spellStart"/>
      <w:r w:rsidRPr="00A07E52">
        <w:rPr>
          <w:i/>
          <w:iCs/>
          <w:sz w:val="22"/>
          <w:szCs w:val="22"/>
        </w:rPr>
        <w:t>Håkon</w:t>
      </w:r>
      <w:proofErr w:type="spellEnd"/>
      <w:r w:rsidRPr="00A07E52">
        <w:rPr>
          <w:i/>
          <w:iCs/>
          <w:sz w:val="22"/>
          <w:szCs w:val="22"/>
        </w:rPr>
        <w:t xml:space="preserve"> Jarl, </w:t>
      </w:r>
      <w:r w:rsidRPr="00A07E52">
        <w:rPr>
          <w:sz w:val="22"/>
          <w:szCs w:val="22"/>
        </w:rPr>
        <w:t xml:space="preserve">poslední ze tří symfonických básní Bedřicha Smetany, které vznikly během jeho pobytu v Göteborgu v letech 1856 až 1861. V příběhu o utlačovaném norském lidu, jemuž krutě vládne pohanský </w:t>
      </w:r>
      <w:proofErr w:type="spellStart"/>
      <w:r w:rsidRPr="00A07E52">
        <w:rPr>
          <w:sz w:val="22"/>
          <w:szCs w:val="22"/>
        </w:rPr>
        <w:t>Håkon</w:t>
      </w:r>
      <w:proofErr w:type="spellEnd"/>
      <w:r w:rsidRPr="00A07E52">
        <w:rPr>
          <w:sz w:val="22"/>
          <w:szCs w:val="22"/>
        </w:rPr>
        <w:t xml:space="preserve">, se Smetana soustředí na ústřední konflikt zla a dobra, které ztělesňuje irský král Olaf </w:t>
      </w:r>
      <w:proofErr w:type="spellStart"/>
      <w:r w:rsidRPr="00A07E52">
        <w:rPr>
          <w:sz w:val="22"/>
          <w:szCs w:val="22"/>
        </w:rPr>
        <w:t>Trygvason</w:t>
      </w:r>
      <w:proofErr w:type="spellEnd"/>
      <w:r w:rsidRPr="00A07E52">
        <w:rPr>
          <w:sz w:val="22"/>
          <w:szCs w:val="22"/>
        </w:rPr>
        <w:t xml:space="preserve"> přinášející v</w:t>
      </w:r>
      <w:r>
        <w:rPr>
          <w:sz w:val="22"/>
          <w:szCs w:val="22"/>
        </w:rPr>
        <w:t> </w:t>
      </w:r>
      <w:r w:rsidRPr="00A07E52">
        <w:rPr>
          <w:sz w:val="22"/>
          <w:szCs w:val="22"/>
        </w:rPr>
        <w:t>závěru trpícím lidem jak svobodu, tak křesťanství.</w:t>
      </w:r>
    </w:p>
    <w:p w14:paraId="4CCB85CF" w14:textId="5D660722" w:rsidR="00A07E52" w:rsidRPr="00A07E52" w:rsidRDefault="00A07E52" w:rsidP="00A07E52">
      <w:pPr>
        <w:jc w:val="both"/>
        <w:rPr>
          <w:sz w:val="22"/>
          <w:szCs w:val="22"/>
        </w:rPr>
      </w:pPr>
      <w:r>
        <w:rPr>
          <w:sz w:val="22"/>
          <w:szCs w:val="22"/>
        </w:rPr>
        <w:t xml:space="preserve">Debut Göteborských symfoniků na Pražském jaru se uskuteční dnes 23. května od 20 hodin ve Dvořákově síni Rudolfina. Koncertu bude předcházet beseda s Janem </w:t>
      </w:r>
      <w:proofErr w:type="spellStart"/>
      <w:r>
        <w:rPr>
          <w:sz w:val="22"/>
          <w:szCs w:val="22"/>
        </w:rPr>
        <w:t>Lisieckim</w:t>
      </w:r>
      <w:proofErr w:type="spellEnd"/>
      <w:r>
        <w:rPr>
          <w:sz w:val="22"/>
          <w:szCs w:val="22"/>
        </w:rPr>
        <w:t xml:space="preserve"> od 18.45 hodin.</w:t>
      </w:r>
    </w:p>
    <w:p w14:paraId="75349362" w14:textId="77777777" w:rsidR="00BF1EE2" w:rsidRDefault="00BF1EE2" w:rsidP="00BF1EE2">
      <w:pPr>
        <w:spacing w:after="0" w:line="276" w:lineRule="auto"/>
        <w:jc w:val="both"/>
        <w:rPr>
          <w:color w:val="15262D"/>
          <w:sz w:val="22"/>
          <w:szCs w:val="22"/>
          <w:shd w:val="clear" w:color="auto" w:fill="FFFFFF"/>
        </w:rPr>
      </w:pPr>
    </w:p>
    <w:p w14:paraId="1E582F11" w14:textId="19119B85" w:rsidR="00A07E52" w:rsidRPr="00A07E52" w:rsidRDefault="00A07E52" w:rsidP="00BF1EE2">
      <w:pPr>
        <w:spacing w:after="0" w:line="276" w:lineRule="auto"/>
        <w:jc w:val="both"/>
        <w:rPr>
          <w:color w:val="15262D"/>
          <w:sz w:val="22"/>
          <w:szCs w:val="22"/>
          <w:shd w:val="clear" w:color="auto" w:fill="FFFFFF"/>
        </w:rPr>
      </w:pPr>
      <w:r w:rsidRPr="00A07E52">
        <w:rPr>
          <w:color w:val="15262D"/>
          <w:sz w:val="22"/>
          <w:szCs w:val="22"/>
          <w:shd w:val="clear" w:color="auto" w:fill="FFFFFF"/>
        </w:rPr>
        <w:t xml:space="preserve">Fotografie umělců ke stažení: </w:t>
      </w:r>
      <w:hyperlink r:id="rId7" w:history="1">
        <w:r w:rsidRPr="00A07E52">
          <w:rPr>
            <w:rStyle w:val="Hypertextovodkaz"/>
            <w:sz w:val="22"/>
            <w:szCs w:val="22"/>
          </w:rPr>
          <w:t xml:space="preserve">PJ2025-05-23 </w:t>
        </w:r>
        <w:proofErr w:type="spellStart"/>
        <w:r w:rsidRPr="00A07E52">
          <w:rPr>
            <w:rStyle w:val="Hypertextovodkaz"/>
            <w:sz w:val="22"/>
            <w:szCs w:val="22"/>
          </w:rPr>
          <w:t>Göteborg-Rouvali-Lisiecki</w:t>
        </w:r>
        <w:proofErr w:type="spellEnd"/>
      </w:hyperlink>
      <w:r w:rsidRPr="00A07E52">
        <w:rPr>
          <w:sz w:val="22"/>
          <w:szCs w:val="22"/>
        </w:rPr>
        <w:t xml:space="preserve"> </w:t>
      </w:r>
    </w:p>
    <w:p w14:paraId="196525B1" w14:textId="77777777" w:rsidR="00A07E52" w:rsidRDefault="00A07E52" w:rsidP="00BF1EE2">
      <w:pPr>
        <w:spacing w:after="0" w:line="276" w:lineRule="auto"/>
        <w:jc w:val="both"/>
        <w:rPr>
          <w:color w:val="15262D"/>
          <w:sz w:val="22"/>
          <w:szCs w:val="22"/>
          <w:shd w:val="clear" w:color="auto" w:fill="FFFFFF"/>
        </w:rPr>
      </w:pPr>
    </w:p>
    <w:p w14:paraId="7D0711C8" w14:textId="6ED91770" w:rsidR="00BF1EE2" w:rsidRDefault="00A07E52" w:rsidP="00BF1EE2">
      <w:pPr>
        <w:spacing w:after="0" w:line="276" w:lineRule="auto"/>
        <w:jc w:val="both"/>
        <w:rPr>
          <w:color w:val="15262D"/>
          <w:sz w:val="22"/>
          <w:szCs w:val="22"/>
          <w:shd w:val="clear" w:color="auto" w:fill="FFFFFF"/>
        </w:rPr>
      </w:pPr>
      <w:r>
        <w:rPr>
          <w:color w:val="15262D"/>
          <w:sz w:val="22"/>
          <w:szCs w:val="22"/>
          <w:shd w:val="clear" w:color="auto" w:fill="FFFFFF"/>
        </w:rPr>
        <w:t>Sledujte a</w:t>
      </w:r>
      <w:r w:rsidR="00BF1EE2">
        <w:rPr>
          <w:color w:val="15262D"/>
          <w:sz w:val="22"/>
          <w:szCs w:val="22"/>
          <w:shd w:val="clear" w:color="auto" w:fill="FFFFFF"/>
        </w:rPr>
        <w:t xml:space="preserve">ktuální dění z festivalu na profilech </w:t>
      </w:r>
      <w:r>
        <w:rPr>
          <w:color w:val="15262D"/>
          <w:sz w:val="22"/>
          <w:szCs w:val="22"/>
          <w:shd w:val="clear" w:color="auto" w:fill="FFFFFF"/>
        </w:rPr>
        <w:t xml:space="preserve">Pražského jara </w:t>
      </w:r>
      <w:r w:rsidR="00BF1EE2">
        <w:rPr>
          <w:color w:val="15262D"/>
          <w:sz w:val="22"/>
          <w:szCs w:val="22"/>
          <w:shd w:val="clear" w:color="auto" w:fill="FFFFFF"/>
        </w:rPr>
        <w:t xml:space="preserve">na FB </w:t>
      </w:r>
      <w:r w:rsidR="00BF1EE2" w:rsidRPr="00662C3A">
        <w:rPr>
          <w:b/>
          <w:bCs/>
          <w:color w:val="15262D"/>
          <w:sz w:val="22"/>
          <w:szCs w:val="22"/>
          <w:shd w:val="clear" w:color="auto" w:fill="FFFFFF"/>
        </w:rPr>
        <w:t>@PrazskeJaro</w:t>
      </w:r>
      <w:r w:rsidR="00BF1EE2">
        <w:rPr>
          <w:color w:val="15262D"/>
          <w:sz w:val="22"/>
          <w:szCs w:val="22"/>
          <w:shd w:val="clear" w:color="auto" w:fill="FFFFFF"/>
        </w:rPr>
        <w:t xml:space="preserve">, IG </w:t>
      </w:r>
      <w:r w:rsidR="00BF1EE2" w:rsidRPr="00662C3A">
        <w:rPr>
          <w:b/>
          <w:bCs/>
          <w:color w:val="15262D"/>
          <w:sz w:val="22"/>
          <w:szCs w:val="22"/>
          <w:shd w:val="clear" w:color="auto" w:fill="FFFFFF"/>
        </w:rPr>
        <w:t>@prazskejaro</w:t>
      </w:r>
      <w:r w:rsidR="00BF1EE2">
        <w:rPr>
          <w:color w:val="15262D"/>
          <w:sz w:val="22"/>
          <w:szCs w:val="22"/>
          <w:shd w:val="clear" w:color="auto" w:fill="FFFFFF"/>
        </w:rPr>
        <w:t xml:space="preserve"> a YouTube </w:t>
      </w:r>
      <w:r w:rsidR="00BF1EE2" w:rsidRPr="00662C3A">
        <w:rPr>
          <w:b/>
          <w:bCs/>
          <w:color w:val="15262D"/>
          <w:sz w:val="22"/>
          <w:szCs w:val="22"/>
          <w:shd w:val="clear" w:color="auto" w:fill="FFFFFF"/>
        </w:rPr>
        <w:t>@PragueSpringFestival</w:t>
      </w:r>
      <w:r w:rsidR="00BF1EE2">
        <w:rPr>
          <w:color w:val="15262D"/>
          <w:sz w:val="22"/>
          <w:szCs w:val="22"/>
          <w:shd w:val="clear" w:color="auto" w:fill="FFFFFF"/>
        </w:rPr>
        <w:t xml:space="preserve"> a na webových stránkách </w:t>
      </w:r>
      <w:hyperlink r:id="rId8" w:history="1">
        <w:r w:rsidRPr="00351586">
          <w:rPr>
            <w:rStyle w:val="Hypertextovodkaz"/>
            <w:sz w:val="22"/>
            <w:szCs w:val="22"/>
            <w:shd w:val="clear" w:color="auto" w:fill="FFFFFF"/>
          </w:rPr>
          <w:t>www.festival.cz</w:t>
        </w:r>
      </w:hyperlink>
      <w:r w:rsidR="00BF1EE2">
        <w:rPr>
          <w:color w:val="15262D"/>
          <w:sz w:val="22"/>
          <w:szCs w:val="22"/>
          <w:shd w:val="clear" w:color="auto" w:fill="FFFFFF"/>
        </w:rPr>
        <w:t>.</w:t>
      </w:r>
    </w:p>
    <w:p w14:paraId="062637CC" w14:textId="77777777" w:rsidR="00A07E52" w:rsidRDefault="00A07E52" w:rsidP="00BF1EE2">
      <w:pPr>
        <w:spacing w:after="0" w:line="276" w:lineRule="auto"/>
        <w:jc w:val="both"/>
        <w:rPr>
          <w:color w:val="15262D"/>
          <w:sz w:val="22"/>
          <w:szCs w:val="22"/>
          <w:shd w:val="clear" w:color="auto" w:fill="FFFFFF"/>
        </w:rPr>
      </w:pPr>
    </w:p>
    <w:p w14:paraId="0DBD0096" w14:textId="77777777" w:rsidR="00A07E52" w:rsidRDefault="00A07E52" w:rsidP="00BF1EE2">
      <w:pPr>
        <w:spacing w:after="0" w:line="276" w:lineRule="auto"/>
        <w:jc w:val="both"/>
        <w:rPr>
          <w:color w:val="15262D"/>
          <w:sz w:val="22"/>
          <w:szCs w:val="22"/>
          <w:shd w:val="clear" w:color="auto" w:fill="FFFFFF"/>
        </w:rPr>
      </w:pPr>
    </w:p>
    <w:p w14:paraId="701D8F68" w14:textId="77777777" w:rsidR="00BF1EE2" w:rsidRDefault="00BF1EE2" w:rsidP="001C7ED7">
      <w:pPr>
        <w:tabs>
          <w:tab w:val="left" w:pos="0"/>
          <w:tab w:val="left" w:pos="142"/>
        </w:tabs>
        <w:spacing w:after="0" w:line="276" w:lineRule="auto"/>
        <w:rPr>
          <w:rFonts w:cs="Arial"/>
          <w:b/>
          <w:bCs/>
          <w:sz w:val="22"/>
          <w:szCs w:val="22"/>
        </w:rPr>
      </w:pPr>
    </w:p>
    <w:p w14:paraId="7DB43C7C" w14:textId="77777777" w:rsidR="00A07E52" w:rsidRDefault="00A07E52" w:rsidP="001C7ED7">
      <w:pPr>
        <w:tabs>
          <w:tab w:val="left" w:pos="0"/>
          <w:tab w:val="left" w:pos="142"/>
        </w:tabs>
        <w:spacing w:after="0" w:line="276" w:lineRule="auto"/>
        <w:rPr>
          <w:rFonts w:cs="Arial"/>
          <w:b/>
          <w:bCs/>
          <w:sz w:val="22"/>
          <w:szCs w:val="22"/>
        </w:rPr>
      </w:pPr>
    </w:p>
    <w:p w14:paraId="2AEA381B" w14:textId="77777777" w:rsidR="00A07E52" w:rsidRDefault="00A07E52" w:rsidP="001C7ED7">
      <w:pPr>
        <w:tabs>
          <w:tab w:val="left" w:pos="0"/>
          <w:tab w:val="left" w:pos="142"/>
        </w:tabs>
        <w:spacing w:after="0" w:line="276" w:lineRule="auto"/>
        <w:rPr>
          <w:rFonts w:cs="Arial"/>
          <w:b/>
          <w:bCs/>
          <w:sz w:val="22"/>
          <w:szCs w:val="22"/>
        </w:rPr>
      </w:pPr>
    </w:p>
    <w:p w14:paraId="0841E27E" w14:textId="7136461E" w:rsidR="00BD11AD" w:rsidRPr="002D7382" w:rsidRDefault="00BD11AD" w:rsidP="001C7ED7">
      <w:pPr>
        <w:tabs>
          <w:tab w:val="left" w:pos="0"/>
          <w:tab w:val="left" w:pos="142"/>
        </w:tabs>
        <w:spacing w:after="0" w:line="276" w:lineRule="auto"/>
        <w:rPr>
          <w:rFonts w:cs="Arial"/>
          <w:b/>
          <w:bCs/>
          <w:sz w:val="22"/>
          <w:szCs w:val="22"/>
        </w:rPr>
      </w:pPr>
      <w:r>
        <w:rPr>
          <w:rFonts w:cs="Arial"/>
          <w:b/>
          <w:bCs/>
          <w:sz w:val="22"/>
          <w:szCs w:val="22"/>
        </w:rPr>
        <w:t>Pražské jaro – k</w:t>
      </w:r>
      <w:r w:rsidRPr="002D7382">
        <w:rPr>
          <w:rFonts w:cs="Arial"/>
          <w:b/>
          <w:bCs/>
          <w:sz w:val="22"/>
          <w:szCs w:val="22"/>
        </w:rPr>
        <w:t xml:space="preserve">ontakt </w:t>
      </w:r>
      <w:proofErr w:type="spellStart"/>
      <w:r w:rsidRPr="002D7382">
        <w:rPr>
          <w:rFonts w:cs="Arial"/>
          <w:b/>
          <w:bCs/>
          <w:sz w:val="22"/>
          <w:szCs w:val="22"/>
        </w:rPr>
        <w:t>press</w:t>
      </w:r>
      <w:proofErr w:type="spellEnd"/>
    </w:p>
    <w:p w14:paraId="629AA62E" w14:textId="77777777" w:rsidR="00BD11AD" w:rsidRPr="002D7382" w:rsidRDefault="00BD11AD" w:rsidP="001C7ED7">
      <w:pPr>
        <w:tabs>
          <w:tab w:val="left" w:pos="0"/>
          <w:tab w:val="left" w:pos="142"/>
        </w:tabs>
        <w:spacing w:after="0" w:line="276" w:lineRule="auto"/>
        <w:rPr>
          <w:rFonts w:cs="Arial"/>
          <w:sz w:val="22"/>
          <w:szCs w:val="22"/>
        </w:rPr>
      </w:pPr>
      <w:r w:rsidRPr="002D7382">
        <w:rPr>
          <w:rFonts w:cs="Arial"/>
          <w:sz w:val="22"/>
          <w:szCs w:val="22"/>
        </w:rPr>
        <w:t>Iva Nevoralová</w:t>
      </w:r>
    </w:p>
    <w:p w14:paraId="61E62B92" w14:textId="77777777" w:rsidR="00BD11AD" w:rsidRPr="002D7382" w:rsidRDefault="00BD11AD" w:rsidP="001C7ED7">
      <w:pPr>
        <w:tabs>
          <w:tab w:val="left" w:pos="0"/>
          <w:tab w:val="left" w:pos="142"/>
        </w:tabs>
        <w:spacing w:after="0" w:line="276" w:lineRule="auto"/>
        <w:rPr>
          <w:rFonts w:cs="Arial"/>
          <w:sz w:val="22"/>
          <w:szCs w:val="22"/>
        </w:rPr>
      </w:pPr>
      <w:r w:rsidRPr="002D7382">
        <w:rPr>
          <w:rFonts w:cs="Arial"/>
          <w:sz w:val="22"/>
          <w:szCs w:val="22"/>
        </w:rPr>
        <w:t>PR &amp; tisková mluvčí</w:t>
      </w:r>
    </w:p>
    <w:p w14:paraId="5622595A" w14:textId="77777777" w:rsidR="00BD11AD" w:rsidRPr="002D7382" w:rsidRDefault="00BD11AD" w:rsidP="001C7ED7">
      <w:pPr>
        <w:tabs>
          <w:tab w:val="left" w:pos="0"/>
          <w:tab w:val="left" w:pos="142"/>
        </w:tabs>
        <w:spacing w:after="0" w:line="276" w:lineRule="auto"/>
        <w:rPr>
          <w:rFonts w:cs="Arial"/>
          <w:sz w:val="22"/>
          <w:szCs w:val="22"/>
        </w:rPr>
      </w:pPr>
      <w:hyperlink r:id="rId9" w:history="1">
        <w:r w:rsidRPr="002D7382">
          <w:rPr>
            <w:rStyle w:val="Hypertextovodkaz"/>
            <w:rFonts w:cs="Arial"/>
            <w:sz w:val="22"/>
            <w:szCs w:val="22"/>
          </w:rPr>
          <w:t>nevoralova@festival.cz</w:t>
        </w:r>
      </w:hyperlink>
    </w:p>
    <w:p w14:paraId="576BE1C9" w14:textId="1C647254" w:rsidR="00F76185" w:rsidRDefault="00BD11AD" w:rsidP="001C7ED7">
      <w:pPr>
        <w:tabs>
          <w:tab w:val="left" w:pos="0"/>
          <w:tab w:val="left" w:pos="142"/>
        </w:tabs>
        <w:spacing w:after="0" w:line="276" w:lineRule="auto"/>
        <w:rPr>
          <w:rFonts w:cs="Arial"/>
          <w:sz w:val="22"/>
          <w:szCs w:val="22"/>
        </w:rPr>
      </w:pPr>
      <w:r w:rsidRPr="002D7382">
        <w:rPr>
          <w:rFonts w:cs="Arial"/>
          <w:sz w:val="22"/>
          <w:szCs w:val="22"/>
        </w:rPr>
        <w:t>+420 608 028</w:t>
      </w:r>
      <w:r w:rsidR="009E3795">
        <w:rPr>
          <w:rFonts w:cs="Arial"/>
          <w:sz w:val="22"/>
          <w:szCs w:val="22"/>
        </w:rPr>
        <w:t> </w:t>
      </w:r>
      <w:r w:rsidRPr="002D7382">
        <w:rPr>
          <w:rFonts w:cs="Arial"/>
          <w:sz w:val="22"/>
          <w:szCs w:val="22"/>
        </w:rPr>
        <w:t>05</w:t>
      </w:r>
      <w:r w:rsidR="00E04500">
        <w:rPr>
          <w:rFonts w:cs="Arial"/>
          <w:sz w:val="22"/>
          <w:szCs w:val="22"/>
        </w:rPr>
        <w:t>4</w:t>
      </w:r>
    </w:p>
    <w:p w14:paraId="02566B81" w14:textId="77777777" w:rsidR="00F76185" w:rsidRDefault="00F76185" w:rsidP="00F76185">
      <w:pPr>
        <w:spacing w:after="0"/>
      </w:pPr>
    </w:p>
    <w:sectPr w:rsidR="00F76185" w:rsidSect="00BF1EE2">
      <w:headerReference w:type="default" r:id="rId10"/>
      <w:footerReference w:type="default" r:id="rId11"/>
      <w:headerReference w:type="first" r:id="rId12"/>
      <w:footerReference w:type="first" r:id="rId13"/>
      <w:pgSz w:w="11906" w:h="16838"/>
      <w:pgMar w:top="1417" w:right="1417" w:bottom="1878" w:left="127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0EF0F" w14:textId="77777777" w:rsidR="00DF3BE8" w:rsidRDefault="00DF3BE8" w:rsidP="000D7E30">
      <w:pPr>
        <w:spacing w:after="0" w:line="240" w:lineRule="auto"/>
      </w:pPr>
      <w:r>
        <w:separator/>
      </w:r>
    </w:p>
  </w:endnote>
  <w:endnote w:type="continuationSeparator" w:id="0">
    <w:p w14:paraId="2D0D3BC7" w14:textId="77777777" w:rsidR="00DF3BE8" w:rsidRDefault="00DF3BE8" w:rsidP="000D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7CB0" w14:textId="748EE6DE" w:rsidR="000D7E30" w:rsidRDefault="000D7E30" w:rsidP="000D7E30">
    <w:pPr>
      <w:pStyle w:val="Zpat"/>
      <w:ind w:right="360"/>
    </w:pPr>
    <w:hyperlink r:id="rId1" w:history="1">
      <w:r w:rsidRPr="004942FA">
        <w:rPr>
          <w:rStyle w:val="slostrnky"/>
          <w:rFonts w:ascii="Arial" w:hAnsi="Arial"/>
          <w:color w:val="007DB8"/>
          <w:sz w:val="18"/>
        </w:rPr>
        <w:t>festival.cz</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2125" w14:textId="1E8CEF01" w:rsidR="00165F8D" w:rsidRDefault="00165F8D" w:rsidP="00165F8D">
    <w:pPr>
      <w:pStyle w:val="Zpat"/>
      <w:ind w:right="360"/>
    </w:pPr>
    <w:hyperlink r:id="rId1" w:history="1">
      <w:r w:rsidRPr="004942FA">
        <w:rPr>
          <w:rStyle w:val="slostrnky"/>
          <w:rFonts w:ascii="Arial" w:hAnsi="Arial"/>
          <w:color w:val="007DB8"/>
          <w:sz w:val="18"/>
        </w:rPr>
        <w:t>festival.cz</w:t>
      </w:r>
    </w:hyperlink>
  </w:p>
  <w:p w14:paraId="2F629DC3" w14:textId="77777777" w:rsidR="00165F8D" w:rsidRDefault="00165F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13C3B" w14:textId="77777777" w:rsidR="00DF3BE8" w:rsidRDefault="00DF3BE8" w:rsidP="000D7E30">
      <w:pPr>
        <w:spacing w:after="0" w:line="240" w:lineRule="auto"/>
      </w:pPr>
      <w:r>
        <w:separator/>
      </w:r>
    </w:p>
  </w:footnote>
  <w:footnote w:type="continuationSeparator" w:id="0">
    <w:p w14:paraId="45DD6E97" w14:textId="77777777" w:rsidR="00DF3BE8" w:rsidRDefault="00DF3BE8" w:rsidP="000D7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B337" w14:textId="24D92CF3" w:rsidR="000D7E30" w:rsidRDefault="009E3795">
    <w:pPr>
      <w:pStyle w:val="Zhlav"/>
    </w:pPr>
    <w:r>
      <w:rPr>
        <w:noProof/>
      </w:rPr>
      <w:drawing>
        <wp:anchor distT="0" distB="0" distL="114300" distR="114300" simplePos="0" relativeHeight="251663360" behindDoc="1" locked="1" layoutInCell="1" allowOverlap="1" wp14:anchorId="3A9E3D45" wp14:editId="53B2C355">
          <wp:simplePos x="0" y="0"/>
          <wp:positionH relativeFrom="page">
            <wp:posOffset>76835</wp:posOffset>
          </wp:positionH>
          <wp:positionV relativeFrom="page">
            <wp:posOffset>8255</wp:posOffset>
          </wp:positionV>
          <wp:extent cx="7559675" cy="1438910"/>
          <wp:effectExtent l="0" t="0" r="0" b="0"/>
          <wp:wrapTight wrapText="bothSides">
            <wp:wrapPolygon edited="0">
              <wp:start x="0" y="0"/>
              <wp:lineTo x="0" y="21352"/>
              <wp:lineTo x="21555" y="21352"/>
              <wp:lineTo x="21555" y="0"/>
              <wp:lineTo x="0" y="0"/>
            </wp:wrapPolygon>
          </wp:wrapTight>
          <wp:docPr id="669059046"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66163" name="Picture 4"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438910"/>
                  </a:xfrm>
                  <a:prstGeom prst="rect">
                    <a:avLst/>
                  </a:prstGeom>
                </pic:spPr>
              </pic:pic>
            </a:graphicData>
          </a:graphic>
          <wp14:sizeRelH relativeFrom="margin">
            <wp14:pctWidth>0</wp14:pctWidth>
          </wp14:sizeRelH>
          <wp14:sizeRelV relativeFrom="margin">
            <wp14:pctHeight>0</wp14:pctHeight>
          </wp14:sizeRelV>
        </wp:anchor>
      </w:drawing>
    </w:r>
  </w:p>
  <w:p w14:paraId="6DCE705B" w14:textId="77777777" w:rsidR="000D7E30" w:rsidRDefault="000D7E3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05BF" w14:textId="62D0754F" w:rsidR="009E3795" w:rsidRDefault="009E3795">
    <w:pPr>
      <w:pStyle w:val="Zhlav"/>
    </w:pPr>
    <w:r>
      <w:rPr>
        <w:noProof/>
      </w:rPr>
      <w:drawing>
        <wp:anchor distT="0" distB="0" distL="114300" distR="114300" simplePos="0" relativeHeight="251661312" behindDoc="1" locked="1" layoutInCell="1" allowOverlap="1" wp14:anchorId="723132CF" wp14:editId="412A6F27">
          <wp:simplePos x="0" y="0"/>
          <wp:positionH relativeFrom="page">
            <wp:posOffset>65405</wp:posOffset>
          </wp:positionH>
          <wp:positionV relativeFrom="page">
            <wp:posOffset>0</wp:posOffset>
          </wp:positionV>
          <wp:extent cx="7559675" cy="2877820"/>
          <wp:effectExtent l="0" t="0" r="0" b="5080"/>
          <wp:wrapTopAndBottom/>
          <wp:docPr id="519593083" name="Picture 3"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528847" name="Picture 3" descr="A white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28778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4C40D4"/>
    <w:multiLevelType w:val="hybridMultilevel"/>
    <w:tmpl w:val="98EE4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6ED3B8B"/>
    <w:multiLevelType w:val="multilevel"/>
    <w:tmpl w:val="07F2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682184">
    <w:abstractNumId w:val="0"/>
  </w:num>
  <w:num w:numId="2" w16cid:durableId="1312829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85"/>
    <w:rsid w:val="0001717B"/>
    <w:rsid w:val="00084906"/>
    <w:rsid w:val="000B2ACC"/>
    <w:rsid w:val="000D7E30"/>
    <w:rsid w:val="00110131"/>
    <w:rsid w:val="001428E1"/>
    <w:rsid w:val="00161033"/>
    <w:rsid w:val="00165F8D"/>
    <w:rsid w:val="00183153"/>
    <w:rsid w:val="001973D9"/>
    <w:rsid w:val="001C7ED7"/>
    <w:rsid w:val="00292A68"/>
    <w:rsid w:val="003060F7"/>
    <w:rsid w:val="00351529"/>
    <w:rsid w:val="00386BE2"/>
    <w:rsid w:val="003E7EC1"/>
    <w:rsid w:val="004B669E"/>
    <w:rsid w:val="005367E5"/>
    <w:rsid w:val="00561FC5"/>
    <w:rsid w:val="005A5582"/>
    <w:rsid w:val="006D5332"/>
    <w:rsid w:val="007130E6"/>
    <w:rsid w:val="007609E3"/>
    <w:rsid w:val="007D0BFA"/>
    <w:rsid w:val="00830E41"/>
    <w:rsid w:val="008A660F"/>
    <w:rsid w:val="008B0414"/>
    <w:rsid w:val="008C3B89"/>
    <w:rsid w:val="009145E2"/>
    <w:rsid w:val="009336DA"/>
    <w:rsid w:val="009708FA"/>
    <w:rsid w:val="009778B8"/>
    <w:rsid w:val="009964BA"/>
    <w:rsid w:val="009E3591"/>
    <w:rsid w:val="009E3795"/>
    <w:rsid w:val="00A07E52"/>
    <w:rsid w:val="00A1387D"/>
    <w:rsid w:val="00A40665"/>
    <w:rsid w:val="00A5076D"/>
    <w:rsid w:val="00A54C96"/>
    <w:rsid w:val="00AF6E43"/>
    <w:rsid w:val="00BC4BEF"/>
    <w:rsid w:val="00BD11AD"/>
    <w:rsid w:val="00BF1EE2"/>
    <w:rsid w:val="00C00382"/>
    <w:rsid w:val="00C07440"/>
    <w:rsid w:val="00C15FE7"/>
    <w:rsid w:val="00C63446"/>
    <w:rsid w:val="00CC5DE6"/>
    <w:rsid w:val="00DF3BE8"/>
    <w:rsid w:val="00E04500"/>
    <w:rsid w:val="00EC3172"/>
    <w:rsid w:val="00F244B9"/>
    <w:rsid w:val="00F4423B"/>
    <w:rsid w:val="00F76185"/>
    <w:rsid w:val="00F961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BFB81FA"/>
  <w15:chartTrackingRefBased/>
  <w15:docId w15:val="{71E54392-2F83-A14D-9CDA-DD89FC6C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76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76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7618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7618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7618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7618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7618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7618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7618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7618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7618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7618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7618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7618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7618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7618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7618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76185"/>
    <w:rPr>
      <w:rFonts w:eastAsiaTheme="majorEastAsia" w:cstheme="majorBidi"/>
      <w:color w:val="272727" w:themeColor="text1" w:themeTint="D8"/>
    </w:rPr>
  </w:style>
  <w:style w:type="paragraph" w:styleId="Nzev">
    <w:name w:val="Title"/>
    <w:basedOn w:val="Normln"/>
    <w:next w:val="Normln"/>
    <w:link w:val="NzevChar"/>
    <w:uiPriority w:val="10"/>
    <w:qFormat/>
    <w:rsid w:val="00F76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7618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7618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7618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76185"/>
    <w:pPr>
      <w:spacing w:before="160"/>
      <w:jc w:val="center"/>
    </w:pPr>
    <w:rPr>
      <w:i/>
      <w:iCs/>
      <w:color w:val="404040" w:themeColor="text1" w:themeTint="BF"/>
    </w:rPr>
  </w:style>
  <w:style w:type="character" w:customStyle="1" w:styleId="CittChar">
    <w:name w:val="Citát Char"/>
    <w:basedOn w:val="Standardnpsmoodstavce"/>
    <w:link w:val="Citt"/>
    <w:uiPriority w:val="29"/>
    <w:rsid w:val="00F76185"/>
    <w:rPr>
      <w:i/>
      <w:iCs/>
      <w:color w:val="404040" w:themeColor="text1" w:themeTint="BF"/>
    </w:rPr>
  </w:style>
  <w:style w:type="paragraph" w:styleId="Odstavecseseznamem">
    <w:name w:val="List Paragraph"/>
    <w:basedOn w:val="Normln"/>
    <w:uiPriority w:val="34"/>
    <w:qFormat/>
    <w:rsid w:val="00F76185"/>
    <w:pPr>
      <w:ind w:left="720"/>
      <w:contextualSpacing/>
    </w:pPr>
  </w:style>
  <w:style w:type="character" w:styleId="Zdraznnintenzivn">
    <w:name w:val="Intense Emphasis"/>
    <w:basedOn w:val="Standardnpsmoodstavce"/>
    <w:uiPriority w:val="21"/>
    <w:qFormat/>
    <w:rsid w:val="00F76185"/>
    <w:rPr>
      <w:i/>
      <w:iCs/>
      <w:color w:val="0F4761" w:themeColor="accent1" w:themeShade="BF"/>
    </w:rPr>
  </w:style>
  <w:style w:type="paragraph" w:styleId="Vrazncitt">
    <w:name w:val="Intense Quote"/>
    <w:basedOn w:val="Normln"/>
    <w:next w:val="Normln"/>
    <w:link w:val="VrazncittChar"/>
    <w:uiPriority w:val="30"/>
    <w:qFormat/>
    <w:rsid w:val="00F76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76185"/>
    <w:rPr>
      <w:i/>
      <w:iCs/>
      <w:color w:val="0F4761" w:themeColor="accent1" w:themeShade="BF"/>
    </w:rPr>
  </w:style>
  <w:style w:type="character" w:styleId="Odkazintenzivn">
    <w:name w:val="Intense Reference"/>
    <w:basedOn w:val="Standardnpsmoodstavce"/>
    <w:uiPriority w:val="32"/>
    <w:qFormat/>
    <w:rsid w:val="00F76185"/>
    <w:rPr>
      <w:b/>
      <w:bCs/>
      <w:smallCaps/>
      <w:color w:val="0F4761" w:themeColor="accent1" w:themeShade="BF"/>
      <w:spacing w:val="5"/>
    </w:rPr>
  </w:style>
  <w:style w:type="paragraph" w:styleId="Zhlav">
    <w:name w:val="header"/>
    <w:basedOn w:val="Normln"/>
    <w:link w:val="ZhlavChar"/>
    <w:uiPriority w:val="99"/>
    <w:unhideWhenUsed/>
    <w:rsid w:val="000D7E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7E30"/>
  </w:style>
  <w:style w:type="paragraph" w:styleId="Zpat">
    <w:name w:val="footer"/>
    <w:basedOn w:val="Normln"/>
    <w:link w:val="ZpatChar"/>
    <w:uiPriority w:val="99"/>
    <w:unhideWhenUsed/>
    <w:rsid w:val="000D7E30"/>
    <w:pPr>
      <w:tabs>
        <w:tab w:val="center" w:pos="4536"/>
        <w:tab w:val="right" w:pos="9072"/>
      </w:tabs>
      <w:spacing w:after="0" w:line="240" w:lineRule="auto"/>
    </w:pPr>
  </w:style>
  <w:style w:type="character" w:customStyle="1" w:styleId="ZpatChar">
    <w:name w:val="Zápatí Char"/>
    <w:basedOn w:val="Standardnpsmoodstavce"/>
    <w:link w:val="Zpat"/>
    <w:uiPriority w:val="99"/>
    <w:rsid w:val="000D7E30"/>
  </w:style>
  <w:style w:type="character" w:styleId="slostrnky">
    <w:name w:val="page number"/>
    <w:basedOn w:val="Standardnpsmoodstavce"/>
    <w:uiPriority w:val="99"/>
    <w:semiHidden/>
    <w:unhideWhenUsed/>
    <w:rsid w:val="000D7E30"/>
  </w:style>
  <w:style w:type="character" w:styleId="Hypertextovodkaz">
    <w:name w:val="Hyperlink"/>
    <w:basedOn w:val="Standardnpsmoodstavce"/>
    <w:uiPriority w:val="99"/>
    <w:unhideWhenUsed/>
    <w:rsid w:val="00BD11AD"/>
    <w:rPr>
      <w:color w:val="467886" w:themeColor="hyperlink"/>
      <w:u w:val="single"/>
    </w:rPr>
  </w:style>
  <w:style w:type="character" w:styleId="Nevyeenzmnka">
    <w:name w:val="Unresolved Mention"/>
    <w:basedOn w:val="Standardnpsmoodstavce"/>
    <w:uiPriority w:val="99"/>
    <w:semiHidden/>
    <w:unhideWhenUsed/>
    <w:rsid w:val="009E3795"/>
    <w:rPr>
      <w:color w:val="605E5C"/>
      <w:shd w:val="clear" w:color="auto" w:fill="E1DFDD"/>
    </w:rPr>
  </w:style>
  <w:style w:type="character" w:styleId="Siln">
    <w:name w:val="Strong"/>
    <w:basedOn w:val="Standardnpsmoodstavce"/>
    <w:uiPriority w:val="22"/>
    <w:qFormat/>
    <w:rsid w:val="00F244B9"/>
    <w:rPr>
      <w:b/>
      <w:bCs/>
    </w:rPr>
  </w:style>
  <w:style w:type="character" w:styleId="Sledovanodkaz">
    <w:name w:val="FollowedHyperlink"/>
    <w:basedOn w:val="Standardnpsmoodstavce"/>
    <w:uiPriority w:val="99"/>
    <w:semiHidden/>
    <w:unhideWhenUsed/>
    <w:rsid w:val="00292A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21595">
      <w:bodyDiv w:val="1"/>
      <w:marLeft w:val="0"/>
      <w:marRight w:val="0"/>
      <w:marTop w:val="0"/>
      <w:marBottom w:val="0"/>
      <w:divBdr>
        <w:top w:val="none" w:sz="0" w:space="0" w:color="auto"/>
        <w:left w:val="none" w:sz="0" w:space="0" w:color="auto"/>
        <w:bottom w:val="none" w:sz="0" w:space="0" w:color="auto"/>
        <w:right w:val="none" w:sz="0" w:space="0" w:color="auto"/>
      </w:divBdr>
    </w:div>
    <w:div w:id="482162978">
      <w:bodyDiv w:val="1"/>
      <w:marLeft w:val="0"/>
      <w:marRight w:val="0"/>
      <w:marTop w:val="0"/>
      <w:marBottom w:val="0"/>
      <w:divBdr>
        <w:top w:val="none" w:sz="0" w:space="0" w:color="auto"/>
        <w:left w:val="none" w:sz="0" w:space="0" w:color="auto"/>
        <w:bottom w:val="none" w:sz="0" w:space="0" w:color="auto"/>
        <w:right w:val="none" w:sz="0" w:space="0" w:color="auto"/>
      </w:divBdr>
    </w:div>
    <w:div w:id="1128427281">
      <w:bodyDiv w:val="1"/>
      <w:marLeft w:val="0"/>
      <w:marRight w:val="0"/>
      <w:marTop w:val="0"/>
      <w:marBottom w:val="0"/>
      <w:divBdr>
        <w:top w:val="none" w:sz="0" w:space="0" w:color="auto"/>
        <w:left w:val="none" w:sz="0" w:space="0" w:color="auto"/>
        <w:bottom w:val="none" w:sz="0" w:space="0" w:color="auto"/>
        <w:right w:val="none" w:sz="0" w:space="0" w:color="auto"/>
      </w:divBdr>
    </w:div>
    <w:div w:id="1279331578">
      <w:bodyDiv w:val="1"/>
      <w:marLeft w:val="0"/>
      <w:marRight w:val="0"/>
      <w:marTop w:val="0"/>
      <w:marBottom w:val="0"/>
      <w:divBdr>
        <w:top w:val="none" w:sz="0" w:space="0" w:color="auto"/>
        <w:left w:val="none" w:sz="0" w:space="0" w:color="auto"/>
        <w:bottom w:val="none" w:sz="0" w:space="0" w:color="auto"/>
        <w:right w:val="none" w:sz="0" w:space="0" w:color="auto"/>
      </w:divBdr>
    </w:div>
    <w:div w:id="1898471796">
      <w:bodyDiv w:val="1"/>
      <w:marLeft w:val="0"/>
      <w:marRight w:val="0"/>
      <w:marTop w:val="0"/>
      <w:marBottom w:val="0"/>
      <w:divBdr>
        <w:top w:val="none" w:sz="0" w:space="0" w:color="auto"/>
        <w:left w:val="none" w:sz="0" w:space="0" w:color="auto"/>
        <w:bottom w:val="none" w:sz="0" w:space="0" w:color="auto"/>
        <w:right w:val="none" w:sz="0" w:space="0" w:color="auto"/>
      </w:divBdr>
      <w:divsChild>
        <w:div w:id="1682657014">
          <w:marLeft w:val="0"/>
          <w:marRight w:val="0"/>
          <w:marTop w:val="0"/>
          <w:marBottom w:val="0"/>
          <w:divBdr>
            <w:top w:val="none" w:sz="0" w:space="0" w:color="auto"/>
            <w:left w:val="none" w:sz="0" w:space="0" w:color="auto"/>
            <w:bottom w:val="none" w:sz="0" w:space="0" w:color="auto"/>
            <w:right w:val="none" w:sz="0" w:space="0" w:color="auto"/>
          </w:divBdr>
        </w:div>
        <w:div w:id="1469320641">
          <w:marLeft w:val="0"/>
          <w:marRight w:val="0"/>
          <w:marTop w:val="0"/>
          <w:marBottom w:val="0"/>
          <w:divBdr>
            <w:top w:val="none" w:sz="0" w:space="0" w:color="auto"/>
            <w:left w:val="none" w:sz="0" w:space="0" w:color="auto"/>
            <w:bottom w:val="none" w:sz="0" w:space="0" w:color="auto"/>
            <w:right w:val="none" w:sz="0" w:space="0" w:color="auto"/>
          </w:divBdr>
        </w:div>
        <w:div w:id="926574563">
          <w:marLeft w:val="0"/>
          <w:marRight w:val="0"/>
          <w:marTop w:val="0"/>
          <w:marBottom w:val="0"/>
          <w:divBdr>
            <w:top w:val="none" w:sz="0" w:space="0" w:color="auto"/>
            <w:left w:val="none" w:sz="0" w:space="0" w:color="auto"/>
            <w:bottom w:val="none" w:sz="0" w:space="0" w:color="auto"/>
            <w:right w:val="none" w:sz="0" w:space="0" w:color="auto"/>
          </w:divBdr>
        </w:div>
        <w:div w:id="476267704">
          <w:marLeft w:val="0"/>
          <w:marRight w:val="0"/>
          <w:marTop w:val="0"/>
          <w:marBottom w:val="0"/>
          <w:divBdr>
            <w:top w:val="none" w:sz="0" w:space="0" w:color="auto"/>
            <w:left w:val="none" w:sz="0" w:space="0" w:color="auto"/>
            <w:bottom w:val="none" w:sz="0" w:space="0" w:color="auto"/>
            <w:right w:val="none" w:sz="0" w:space="0" w:color="auto"/>
          </w:divBdr>
        </w:div>
      </w:divsChild>
    </w:div>
    <w:div w:id="1997763194">
      <w:bodyDiv w:val="1"/>
      <w:marLeft w:val="0"/>
      <w:marRight w:val="0"/>
      <w:marTop w:val="0"/>
      <w:marBottom w:val="0"/>
      <w:divBdr>
        <w:top w:val="none" w:sz="0" w:space="0" w:color="auto"/>
        <w:left w:val="none" w:sz="0" w:space="0" w:color="auto"/>
        <w:bottom w:val="none" w:sz="0" w:space="0" w:color="auto"/>
        <w:right w:val="none" w:sz="0" w:space="0" w:color="auto"/>
      </w:divBdr>
      <w:divsChild>
        <w:div w:id="682828263">
          <w:marLeft w:val="0"/>
          <w:marRight w:val="0"/>
          <w:marTop w:val="0"/>
          <w:marBottom w:val="0"/>
          <w:divBdr>
            <w:top w:val="none" w:sz="0" w:space="0" w:color="auto"/>
            <w:left w:val="none" w:sz="0" w:space="0" w:color="auto"/>
            <w:bottom w:val="none" w:sz="0" w:space="0" w:color="auto"/>
            <w:right w:val="none" w:sz="0" w:space="0" w:color="auto"/>
          </w:divBdr>
        </w:div>
        <w:div w:id="584076555">
          <w:marLeft w:val="0"/>
          <w:marRight w:val="0"/>
          <w:marTop w:val="0"/>
          <w:marBottom w:val="0"/>
          <w:divBdr>
            <w:top w:val="none" w:sz="0" w:space="0" w:color="auto"/>
            <w:left w:val="none" w:sz="0" w:space="0" w:color="auto"/>
            <w:bottom w:val="none" w:sz="0" w:space="0" w:color="auto"/>
            <w:right w:val="none" w:sz="0" w:space="0" w:color="auto"/>
          </w:divBdr>
        </w:div>
        <w:div w:id="745347070">
          <w:marLeft w:val="0"/>
          <w:marRight w:val="0"/>
          <w:marTop w:val="0"/>
          <w:marBottom w:val="0"/>
          <w:divBdr>
            <w:top w:val="none" w:sz="0" w:space="0" w:color="auto"/>
            <w:left w:val="none" w:sz="0" w:space="0" w:color="auto"/>
            <w:bottom w:val="none" w:sz="0" w:space="0" w:color="auto"/>
            <w:right w:val="none" w:sz="0" w:space="0" w:color="auto"/>
          </w:divBdr>
        </w:div>
        <w:div w:id="2065909255">
          <w:marLeft w:val="0"/>
          <w:marRight w:val="0"/>
          <w:marTop w:val="0"/>
          <w:marBottom w:val="0"/>
          <w:divBdr>
            <w:top w:val="none" w:sz="0" w:space="0" w:color="auto"/>
            <w:left w:val="none" w:sz="0" w:space="0" w:color="auto"/>
            <w:bottom w:val="none" w:sz="0" w:space="0" w:color="auto"/>
            <w:right w:val="none" w:sz="0" w:space="0" w:color="auto"/>
          </w:divBdr>
        </w:div>
        <w:div w:id="592132350">
          <w:marLeft w:val="0"/>
          <w:marRight w:val="0"/>
          <w:marTop w:val="0"/>
          <w:marBottom w:val="0"/>
          <w:divBdr>
            <w:top w:val="none" w:sz="0" w:space="0" w:color="auto"/>
            <w:left w:val="none" w:sz="0" w:space="0" w:color="auto"/>
            <w:bottom w:val="none" w:sz="0" w:space="0" w:color="auto"/>
            <w:right w:val="none" w:sz="0" w:space="0" w:color="auto"/>
          </w:divBdr>
        </w:div>
        <w:div w:id="1991712835">
          <w:marLeft w:val="0"/>
          <w:marRight w:val="0"/>
          <w:marTop w:val="0"/>
          <w:marBottom w:val="0"/>
          <w:divBdr>
            <w:top w:val="none" w:sz="0" w:space="0" w:color="auto"/>
            <w:left w:val="none" w:sz="0" w:space="0" w:color="auto"/>
            <w:bottom w:val="none" w:sz="0" w:space="0" w:color="auto"/>
            <w:right w:val="none" w:sz="0" w:space="0" w:color="auto"/>
          </w:divBdr>
        </w:div>
        <w:div w:id="1314335344">
          <w:marLeft w:val="0"/>
          <w:marRight w:val="0"/>
          <w:marTop w:val="0"/>
          <w:marBottom w:val="0"/>
          <w:divBdr>
            <w:top w:val="none" w:sz="0" w:space="0" w:color="auto"/>
            <w:left w:val="none" w:sz="0" w:space="0" w:color="auto"/>
            <w:bottom w:val="none" w:sz="0" w:space="0" w:color="auto"/>
            <w:right w:val="none" w:sz="0" w:space="0" w:color="auto"/>
          </w:divBdr>
        </w:div>
        <w:div w:id="445124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stival.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razskejaro.sharepoint.com/:f:/s/PJIntern/EkByVqAtUm9Ml6OKRmcAhoEBtryx93kMBKHoLkWAHvMHtQ?e=01c2cJ"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evoralova@festival.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estival.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estiva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505</Words>
  <Characters>2981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nevoralova</dc:creator>
  <cp:keywords/>
  <dc:description/>
  <cp:lastModifiedBy>iva nevoralova</cp:lastModifiedBy>
  <cp:revision>6</cp:revision>
  <cp:lastPrinted>2025-05-18T04:34:00Z</cp:lastPrinted>
  <dcterms:created xsi:type="dcterms:W3CDTF">2025-05-15T09:01:00Z</dcterms:created>
  <dcterms:modified xsi:type="dcterms:W3CDTF">2025-05-23T01:01:00Z</dcterms:modified>
</cp:coreProperties>
</file>